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E9E2B3" w14:textId="71729E94" w:rsidR="00C20122" w:rsidRPr="00C20122" w:rsidRDefault="00C20122" w:rsidP="00C20122">
      <w:pPr>
        <w:spacing w:line="480" w:lineRule="auto"/>
        <w:jc w:val="center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t>Wilkinsburg Housing Price Analysis</w:t>
      </w:r>
    </w:p>
    <w:p w14:paraId="40A2B7A3" w14:textId="6945BC91" w:rsidR="00C20122" w:rsidRPr="00C20122" w:rsidRDefault="00C20122" w:rsidP="00C20122">
      <w:pPr>
        <w:spacing w:line="480" w:lineRule="auto"/>
        <w:jc w:val="center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t>Victoria Burford</w:t>
      </w:r>
    </w:p>
    <w:p w14:paraId="3C8DED6B" w14:textId="09298B71" w:rsidR="00C20122" w:rsidRPr="00C20122" w:rsidRDefault="00C20122" w:rsidP="00C20122">
      <w:pPr>
        <w:spacing w:line="480" w:lineRule="auto"/>
        <w:rPr>
          <w:rFonts w:ascii="Times New Roman" w:hAnsi="Times New Roman" w:cs="Times New Roman"/>
          <w:b/>
          <w:bCs/>
        </w:rPr>
      </w:pPr>
      <w:r w:rsidRPr="00C20122">
        <w:rPr>
          <w:rFonts w:ascii="Times New Roman" w:hAnsi="Times New Roman" w:cs="Times New Roman"/>
          <w:b/>
          <w:bCs/>
        </w:rPr>
        <w:t>Context</w:t>
      </w:r>
    </w:p>
    <w:p w14:paraId="57E73AFA" w14:textId="3D8B81C1" w:rsid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t>T</w:t>
      </w:r>
      <w:r w:rsidRPr="00C20122">
        <w:rPr>
          <w:rFonts w:ascii="Times New Roman" w:hAnsi="Times New Roman" w:cs="Times New Roman"/>
        </w:rPr>
        <w:t xml:space="preserve">he municipality of Pittsburgh has </w:t>
      </w:r>
      <w:r w:rsidR="00CF5ED8">
        <w:rPr>
          <w:rFonts w:ascii="Times New Roman" w:hAnsi="Times New Roman" w:cs="Times New Roman"/>
        </w:rPr>
        <w:t>a</w:t>
      </w:r>
      <w:r w:rsidRPr="00C20122">
        <w:rPr>
          <w:rFonts w:ascii="Times New Roman" w:hAnsi="Times New Roman" w:cs="Times New Roman"/>
        </w:rPr>
        <w:t xml:space="preserve"> of tax rate of 18.31 mills. The city of Wilkinsburg has a tax rate of 43.5 mils. </w:t>
      </w:r>
      <w:r>
        <w:rPr>
          <w:rFonts w:ascii="Times New Roman" w:hAnsi="Times New Roman" w:cs="Times New Roman"/>
        </w:rPr>
        <w:t xml:space="preserve">This means that tax rates in Wilkinsburg are 2.4 times higher than in Pittsburgh. </w:t>
      </w:r>
      <w:r w:rsidRPr="00C20122">
        <w:rPr>
          <w:rFonts w:ascii="Times New Roman" w:hAnsi="Times New Roman" w:cs="Times New Roman"/>
        </w:rPr>
        <w:t xml:space="preserve">The question of this analysis </w:t>
      </w:r>
      <w:r w:rsidRPr="00C20122">
        <w:rPr>
          <w:rFonts w:ascii="Times New Roman" w:hAnsi="Times New Roman" w:cs="Times New Roman"/>
        </w:rPr>
        <w:t>is</w:t>
      </w:r>
      <w:r w:rsidRPr="00C20122">
        <w:rPr>
          <w:rFonts w:ascii="Times New Roman" w:hAnsi="Times New Roman" w:cs="Times New Roman"/>
        </w:rPr>
        <w:t xml:space="preserve"> whether </w:t>
      </w:r>
      <w:r>
        <w:rPr>
          <w:rFonts w:ascii="Times New Roman" w:hAnsi="Times New Roman" w:cs="Times New Roman"/>
        </w:rPr>
        <w:t>this more-than-</w:t>
      </w:r>
      <w:r w:rsidRPr="00C20122">
        <w:rPr>
          <w:rFonts w:ascii="Times New Roman" w:hAnsi="Times New Roman" w:cs="Times New Roman"/>
        </w:rPr>
        <w:t>double</w:t>
      </w:r>
      <w:r>
        <w:rPr>
          <w:rFonts w:ascii="Times New Roman" w:hAnsi="Times New Roman" w:cs="Times New Roman"/>
        </w:rPr>
        <w:t xml:space="preserve">d </w:t>
      </w:r>
      <w:r w:rsidRPr="00C20122">
        <w:rPr>
          <w:rFonts w:ascii="Times New Roman" w:hAnsi="Times New Roman" w:cs="Times New Roman"/>
        </w:rPr>
        <w:t xml:space="preserve">tax </w:t>
      </w:r>
      <w:r>
        <w:rPr>
          <w:rFonts w:ascii="Times New Roman" w:hAnsi="Times New Roman" w:cs="Times New Roman"/>
        </w:rPr>
        <w:t>rate suppresses housing prices in Wilkinsburg. This would be the expected case if</w:t>
      </w:r>
      <w:r w:rsidRPr="00C20122">
        <w:rPr>
          <w:rFonts w:ascii="Times New Roman" w:hAnsi="Times New Roman" w:cs="Times New Roman"/>
        </w:rPr>
        <w:t xml:space="preserve"> people are taking </w:t>
      </w:r>
      <w:r w:rsidRPr="00C20122">
        <w:rPr>
          <w:rFonts w:ascii="Times New Roman" w:hAnsi="Times New Roman" w:cs="Times New Roman"/>
        </w:rPr>
        <w:t xml:space="preserve">the </w:t>
      </w:r>
      <w:proofErr w:type="gramStart"/>
      <w:r w:rsidRPr="00C20122">
        <w:rPr>
          <w:rFonts w:ascii="Times New Roman" w:hAnsi="Times New Roman" w:cs="Times New Roman"/>
        </w:rPr>
        <w:t>amount</w:t>
      </w:r>
      <w:proofErr w:type="gramEnd"/>
      <w:r w:rsidRPr="00C20122">
        <w:rPr>
          <w:rFonts w:ascii="Times New Roman" w:hAnsi="Times New Roman" w:cs="Times New Roman"/>
        </w:rPr>
        <w:t xml:space="preserve"> they will have to pay in </w:t>
      </w:r>
      <w:r w:rsidRPr="00C20122">
        <w:rPr>
          <w:rFonts w:ascii="Times New Roman" w:hAnsi="Times New Roman" w:cs="Times New Roman"/>
        </w:rPr>
        <w:t>property tax</w:t>
      </w:r>
      <w:r w:rsidRPr="00C20122">
        <w:rPr>
          <w:rFonts w:ascii="Times New Roman" w:hAnsi="Times New Roman" w:cs="Times New Roman"/>
        </w:rPr>
        <w:t xml:space="preserve">es into account </w:t>
      </w:r>
      <w:r w:rsidRPr="00C20122">
        <w:rPr>
          <w:rFonts w:ascii="Times New Roman" w:hAnsi="Times New Roman" w:cs="Times New Roman"/>
        </w:rPr>
        <w:t xml:space="preserve">when they purchase a house. </w:t>
      </w:r>
    </w:p>
    <w:p w14:paraId="6AD9A989" w14:textId="77777777" w:rsidR="00C20122" w:rsidRP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760D4F28" w14:textId="21B7DCEB" w:rsidR="00C20122" w:rsidRPr="00C20122" w:rsidRDefault="00C20122" w:rsidP="00C20122">
      <w:pPr>
        <w:spacing w:line="480" w:lineRule="auto"/>
        <w:rPr>
          <w:rFonts w:ascii="Times New Roman" w:hAnsi="Times New Roman" w:cs="Times New Roman"/>
          <w:b/>
          <w:bCs/>
        </w:rPr>
      </w:pPr>
      <w:r w:rsidRPr="00C20122">
        <w:rPr>
          <w:rFonts w:ascii="Times New Roman" w:hAnsi="Times New Roman" w:cs="Times New Roman"/>
          <w:b/>
          <w:bCs/>
        </w:rPr>
        <w:t>The Data</w:t>
      </w:r>
    </w:p>
    <w:p w14:paraId="441E8428" w14:textId="46B4BC5A" w:rsidR="00C20122" w:rsidRP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t>Data was collected</w:t>
      </w:r>
      <w:r w:rsidRPr="00C20122">
        <w:rPr>
          <w:rFonts w:ascii="Times New Roman" w:hAnsi="Times New Roman" w:cs="Times New Roman"/>
        </w:rPr>
        <w:t xml:space="preserve"> from the Allegheny County </w:t>
      </w:r>
      <w:r>
        <w:rPr>
          <w:rFonts w:ascii="Times New Roman" w:hAnsi="Times New Roman" w:cs="Times New Roman"/>
        </w:rPr>
        <w:t>S</w:t>
      </w:r>
      <w:r w:rsidRPr="00C20122">
        <w:rPr>
          <w:rFonts w:ascii="Times New Roman" w:hAnsi="Times New Roman" w:cs="Times New Roman"/>
        </w:rPr>
        <w:t xml:space="preserve">ales </w:t>
      </w:r>
      <w:r>
        <w:rPr>
          <w:rFonts w:ascii="Times New Roman" w:hAnsi="Times New Roman" w:cs="Times New Roman"/>
        </w:rPr>
        <w:t>A</w:t>
      </w:r>
      <w:r w:rsidRPr="00C20122">
        <w:rPr>
          <w:rFonts w:ascii="Times New Roman" w:hAnsi="Times New Roman" w:cs="Times New Roman"/>
        </w:rPr>
        <w:t>ssessors</w:t>
      </w:r>
      <w:r w:rsidRPr="00C20122">
        <w:rPr>
          <w:rFonts w:ascii="Times New Roman" w:hAnsi="Times New Roman" w:cs="Times New Roman"/>
        </w:rPr>
        <w:t xml:space="preserve">. This data included </w:t>
      </w:r>
      <w:r w:rsidRPr="00C20122">
        <w:rPr>
          <w:rFonts w:ascii="Times New Roman" w:hAnsi="Times New Roman" w:cs="Times New Roman"/>
        </w:rPr>
        <w:t>all record</w:t>
      </w:r>
      <w:r w:rsidRPr="00C20122">
        <w:rPr>
          <w:rFonts w:ascii="Times New Roman" w:hAnsi="Times New Roman" w:cs="Times New Roman"/>
        </w:rPr>
        <w:t>ed</w:t>
      </w:r>
      <w:r w:rsidRPr="00C20122">
        <w:rPr>
          <w:rFonts w:ascii="Times New Roman" w:hAnsi="Times New Roman" w:cs="Times New Roman"/>
        </w:rPr>
        <w:t xml:space="preserve"> house sales in Allegheny County from the year 2000 onward. </w:t>
      </w:r>
      <w:r w:rsidRPr="00C20122">
        <w:rPr>
          <w:rFonts w:ascii="Times New Roman" w:hAnsi="Times New Roman" w:cs="Times New Roman"/>
        </w:rPr>
        <w:t xml:space="preserve">For a full list of variables included in the dataset and </w:t>
      </w:r>
      <w:r>
        <w:rPr>
          <w:rFonts w:ascii="Times New Roman" w:hAnsi="Times New Roman" w:cs="Times New Roman"/>
        </w:rPr>
        <w:t>example</w:t>
      </w:r>
      <w:r w:rsidRPr="00C20122">
        <w:rPr>
          <w:rFonts w:ascii="Times New Roman" w:hAnsi="Times New Roman" w:cs="Times New Roman"/>
        </w:rPr>
        <w:t xml:space="preserve"> values, see </w:t>
      </w:r>
      <w:r w:rsidR="003E411E">
        <w:rPr>
          <w:rFonts w:ascii="Times New Roman" w:hAnsi="Times New Roman" w:cs="Times New Roman"/>
        </w:rPr>
        <w:t>F</w:t>
      </w:r>
      <w:r w:rsidRPr="00C20122">
        <w:rPr>
          <w:rFonts w:ascii="Times New Roman" w:hAnsi="Times New Roman" w:cs="Times New Roman"/>
        </w:rPr>
        <w:t>igure 1.</w:t>
      </w:r>
    </w:p>
    <w:p w14:paraId="0B916BC2" w14:textId="319726B1" w:rsidR="00C20122" w:rsidRPr="00C20122" w:rsidRDefault="00CF5ED8" w:rsidP="00C20122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</w:t>
      </w:r>
      <w:r w:rsidR="00C20122" w:rsidRPr="00C20122">
        <w:rPr>
          <w:rFonts w:ascii="Times New Roman" w:hAnsi="Times New Roman" w:cs="Times New Roman"/>
        </w:rPr>
        <w:t xml:space="preserve"> is possible that there is something non-quantifiable about Wilkinsburg that makes </w:t>
      </w:r>
      <w:r w:rsidR="00C20122" w:rsidRPr="00C20122">
        <w:rPr>
          <w:rFonts w:ascii="Times New Roman" w:hAnsi="Times New Roman" w:cs="Times New Roman"/>
        </w:rPr>
        <w:t>housing prices</w:t>
      </w:r>
      <w:r w:rsidR="00C20122" w:rsidRPr="00C20122">
        <w:rPr>
          <w:rFonts w:ascii="Times New Roman" w:hAnsi="Times New Roman" w:cs="Times New Roman"/>
        </w:rPr>
        <w:t xml:space="preserve"> different in Wilkinsburg </w:t>
      </w:r>
      <w:r w:rsidR="003E411E">
        <w:rPr>
          <w:rFonts w:ascii="Times New Roman" w:hAnsi="Times New Roman" w:cs="Times New Roman"/>
        </w:rPr>
        <w:t>and</w:t>
      </w:r>
      <w:r w:rsidR="00C20122">
        <w:rPr>
          <w:rFonts w:ascii="Times New Roman" w:hAnsi="Times New Roman" w:cs="Times New Roman"/>
        </w:rPr>
        <w:t xml:space="preserve"> Pittsburgh</w:t>
      </w:r>
      <w:r>
        <w:rPr>
          <w:rFonts w:ascii="Times New Roman" w:hAnsi="Times New Roman" w:cs="Times New Roman"/>
        </w:rPr>
        <w:t xml:space="preserve">. This means, </w:t>
      </w:r>
      <w:r w:rsidR="00C20122" w:rsidRPr="00C20122">
        <w:rPr>
          <w:rFonts w:ascii="Times New Roman" w:hAnsi="Times New Roman" w:cs="Times New Roman"/>
        </w:rPr>
        <w:t xml:space="preserve">we cannot run </w:t>
      </w:r>
      <w:r w:rsidR="00C20122">
        <w:rPr>
          <w:rFonts w:ascii="Times New Roman" w:hAnsi="Times New Roman" w:cs="Times New Roman"/>
        </w:rPr>
        <w:t>a</w:t>
      </w:r>
      <w:r w:rsidR="00C20122" w:rsidRPr="00C20122">
        <w:rPr>
          <w:rFonts w:ascii="Times New Roman" w:hAnsi="Times New Roman" w:cs="Times New Roman"/>
        </w:rPr>
        <w:t xml:space="preserve"> regression comparing </w:t>
      </w:r>
      <w:r w:rsidR="00C20122" w:rsidRPr="00C20122">
        <w:rPr>
          <w:rFonts w:ascii="Times New Roman" w:hAnsi="Times New Roman" w:cs="Times New Roman"/>
        </w:rPr>
        <w:t>all houses sold in</w:t>
      </w:r>
      <w:r w:rsidR="00C20122" w:rsidRPr="00C20122">
        <w:rPr>
          <w:rFonts w:ascii="Times New Roman" w:hAnsi="Times New Roman" w:cs="Times New Roman"/>
        </w:rPr>
        <w:t xml:space="preserve"> </w:t>
      </w:r>
      <w:r w:rsidR="00C20122" w:rsidRPr="00C20122">
        <w:rPr>
          <w:rFonts w:ascii="Times New Roman" w:hAnsi="Times New Roman" w:cs="Times New Roman"/>
        </w:rPr>
        <w:t xml:space="preserve">the </w:t>
      </w:r>
      <w:r w:rsidR="00C20122" w:rsidRPr="00C20122">
        <w:rPr>
          <w:rFonts w:ascii="Times New Roman" w:hAnsi="Times New Roman" w:cs="Times New Roman"/>
        </w:rPr>
        <w:t xml:space="preserve">Wilkinsburg municipality and </w:t>
      </w:r>
      <w:r w:rsidR="00C20122" w:rsidRPr="00C20122">
        <w:rPr>
          <w:rFonts w:ascii="Times New Roman" w:hAnsi="Times New Roman" w:cs="Times New Roman"/>
        </w:rPr>
        <w:t xml:space="preserve">the </w:t>
      </w:r>
      <w:r w:rsidR="00C20122" w:rsidRPr="00C20122">
        <w:rPr>
          <w:rFonts w:ascii="Times New Roman" w:hAnsi="Times New Roman" w:cs="Times New Roman"/>
        </w:rPr>
        <w:t>Pittsburgh municipality. Therefore</w:t>
      </w:r>
      <w:r w:rsidR="00C20122" w:rsidRPr="00C20122">
        <w:rPr>
          <w:rFonts w:ascii="Times New Roman" w:hAnsi="Times New Roman" w:cs="Times New Roman"/>
        </w:rPr>
        <w:t>,</w:t>
      </w:r>
      <w:r w:rsidR="00C20122" w:rsidRPr="00C20122">
        <w:rPr>
          <w:rFonts w:ascii="Times New Roman" w:hAnsi="Times New Roman" w:cs="Times New Roman"/>
        </w:rPr>
        <w:t xml:space="preserve"> for the purpose of this analysis it was chosen to </w:t>
      </w:r>
      <w:r w:rsidR="00C20122" w:rsidRPr="00C20122">
        <w:rPr>
          <w:rFonts w:ascii="Times New Roman" w:hAnsi="Times New Roman" w:cs="Times New Roman"/>
        </w:rPr>
        <w:t>in</w:t>
      </w:r>
      <w:r w:rsidR="00C20122">
        <w:rPr>
          <w:rFonts w:ascii="Times New Roman" w:hAnsi="Times New Roman" w:cs="Times New Roman"/>
        </w:rPr>
        <w:t>clude</w:t>
      </w:r>
      <w:r w:rsidR="00C20122" w:rsidRPr="00C20122">
        <w:rPr>
          <w:rFonts w:ascii="Times New Roman" w:hAnsi="Times New Roman" w:cs="Times New Roman"/>
        </w:rPr>
        <w:t xml:space="preserve"> solely streets </w:t>
      </w:r>
      <w:r w:rsidR="003E411E">
        <w:rPr>
          <w:rFonts w:ascii="Times New Roman" w:hAnsi="Times New Roman" w:cs="Times New Roman"/>
        </w:rPr>
        <w:t>on</w:t>
      </w:r>
      <w:r w:rsidR="00C20122" w:rsidRPr="00C20122">
        <w:rPr>
          <w:rFonts w:ascii="Times New Roman" w:hAnsi="Times New Roman" w:cs="Times New Roman"/>
        </w:rPr>
        <w:t xml:space="preserve"> the Wilkinsburg</w:t>
      </w:r>
      <w:r w:rsidR="00C20122" w:rsidRPr="00C20122">
        <w:rPr>
          <w:rFonts w:ascii="Times New Roman" w:hAnsi="Times New Roman" w:cs="Times New Roman"/>
        </w:rPr>
        <w:t>-</w:t>
      </w:r>
      <w:r w:rsidR="00C20122" w:rsidRPr="00C20122">
        <w:rPr>
          <w:rFonts w:ascii="Times New Roman" w:hAnsi="Times New Roman" w:cs="Times New Roman"/>
        </w:rPr>
        <w:t xml:space="preserve">Pittsburgh border, such as S. Braddock Ave. </w:t>
      </w:r>
      <w:r w:rsidR="00C20122">
        <w:rPr>
          <w:rFonts w:ascii="Times New Roman" w:hAnsi="Times New Roman" w:cs="Times New Roman"/>
        </w:rPr>
        <w:t xml:space="preserve">and </w:t>
      </w:r>
      <w:r w:rsidR="00C20122" w:rsidRPr="00C20122">
        <w:rPr>
          <w:rFonts w:ascii="Times New Roman" w:hAnsi="Times New Roman" w:cs="Times New Roman"/>
        </w:rPr>
        <w:t>Wood Street</w:t>
      </w:r>
      <w:r w:rsidR="00C20122">
        <w:rPr>
          <w:rFonts w:ascii="Times New Roman" w:hAnsi="Times New Roman" w:cs="Times New Roman"/>
        </w:rPr>
        <w:t xml:space="preserve">. </w:t>
      </w:r>
      <w:r w:rsidR="00C20122" w:rsidRPr="00C20122">
        <w:rPr>
          <w:rFonts w:ascii="Times New Roman" w:hAnsi="Times New Roman" w:cs="Times New Roman"/>
        </w:rPr>
        <w:t>For a visual on streets chosen</w:t>
      </w:r>
      <w:r w:rsidR="00C20122" w:rsidRPr="00C20122">
        <w:rPr>
          <w:rFonts w:ascii="Times New Roman" w:hAnsi="Times New Roman" w:cs="Times New Roman"/>
        </w:rPr>
        <w:t>,</w:t>
      </w:r>
      <w:r w:rsidR="00C20122" w:rsidRPr="00C20122">
        <w:rPr>
          <w:rFonts w:ascii="Times New Roman" w:hAnsi="Times New Roman" w:cs="Times New Roman"/>
        </w:rPr>
        <w:t xml:space="preserve"> see </w:t>
      </w:r>
      <w:r w:rsidR="00C20122">
        <w:rPr>
          <w:rFonts w:ascii="Times New Roman" w:hAnsi="Times New Roman" w:cs="Times New Roman"/>
        </w:rPr>
        <w:t>F</w:t>
      </w:r>
      <w:r w:rsidR="00C20122" w:rsidRPr="00C20122">
        <w:rPr>
          <w:rFonts w:ascii="Times New Roman" w:hAnsi="Times New Roman" w:cs="Times New Roman"/>
        </w:rPr>
        <w:t xml:space="preserve">igure </w:t>
      </w:r>
      <w:r w:rsidR="00C20122" w:rsidRPr="00C20122">
        <w:rPr>
          <w:rFonts w:ascii="Times New Roman" w:hAnsi="Times New Roman" w:cs="Times New Roman"/>
        </w:rPr>
        <w:t>2</w:t>
      </w:r>
      <w:r w:rsidR="00C20122" w:rsidRPr="00C20122">
        <w:rPr>
          <w:rFonts w:ascii="Times New Roman" w:hAnsi="Times New Roman" w:cs="Times New Roman"/>
        </w:rPr>
        <w:t>. The</w:t>
      </w:r>
      <w:r w:rsidR="00C20122" w:rsidRPr="00C20122">
        <w:rPr>
          <w:rFonts w:ascii="Times New Roman" w:hAnsi="Times New Roman" w:cs="Times New Roman"/>
        </w:rPr>
        <w:t>se</w:t>
      </w:r>
      <w:r w:rsidR="00C20122" w:rsidRPr="00C20122">
        <w:rPr>
          <w:rFonts w:ascii="Times New Roman" w:hAnsi="Times New Roman" w:cs="Times New Roman"/>
        </w:rPr>
        <w:t xml:space="preserve"> streets were chosen because houses </w:t>
      </w:r>
      <w:r w:rsidR="00C20122" w:rsidRPr="00C20122">
        <w:rPr>
          <w:rFonts w:ascii="Times New Roman" w:hAnsi="Times New Roman" w:cs="Times New Roman"/>
        </w:rPr>
        <w:t>are</w:t>
      </w:r>
      <w:r w:rsidR="00C20122" w:rsidRPr="00C20122">
        <w:rPr>
          <w:rFonts w:ascii="Times New Roman" w:hAnsi="Times New Roman" w:cs="Times New Roman"/>
        </w:rPr>
        <w:t xml:space="preserve"> nearly indiscernible from each other when they are on bordering streets</w:t>
      </w:r>
      <w:r w:rsidR="00C20122">
        <w:rPr>
          <w:rFonts w:ascii="Times New Roman" w:hAnsi="Times New Roman" w:cs="Times New Roman"/>
        </w:rPr>
        <w:t>. T</w:t>
      </w:r>
      <w:r w:rsidR="00C20122" w:rsidRPr="00C20122">
        <w:rPr>
          <w:rFonts w:ascii="Times New Roman" w:hAnsi="Times New Roman" w:cs="Times New Roman"/>
        </w:rPr>
        <w:t xml:space="preserve">he only difference </w:t>
      </w:r>
      <w:r w:rsidR="00C20122" w:rsidRPr="00C20122">
        <w:rPr>
          <w:rFonts w:ascii="Times New Roman" w:hAnsi="Times New Roman" w:cs="Times New Roman"/>
        </w:rPr>
        <w:t>is that</w:t>
      </w:r>
      <w:r w:rsidR="00C20122" w:rsidRPr="00C20122">
        <w:rPr>
          <w:rFonts w:ascii="Times New Roman" w:hAnsi="Times New Roman" w:cs="Times New Roman"/>
        </w:rPr>
        <w:t xml:space="preserve"> </w:t>
      </w:r>
      <w:r w:rsidR="00C20122" w:rsidRPr="00C20122">
        <w:rPr>
          <w:rFonts w:ascii="Times New Roman" w:hAnsi="Times New Roman" w:cs="Times New Roman"/>
        </w:rPr>
        <w:t>some</w:t>
      </w:r>
      <w:r w:rsidR="00C20122">
        <w:rPr>
          <w:rFonts w:ascii="Times New Roman" w:hAnsi="Times New Roman" w:cs="Times New Roman"/>
        </w:rPr>
        <w:t xml:space="preserve"> of them</w:t>
      </w:r>
      <w:r w:rsidR="00C20122" w:rsidRPr="00C20122">
        <w:rPr>
          <w:rFonts w:ascii="Times New Roman" w:hAnsi="Times New Roman" w:cs="Times New Roman"/>
        </w:rPr>
        <w:t xml:space="preserve"> pay</w:t>
      </w:r>
      <w:r w:rsidR="00C20122" w:rsidRPr="00C20122">
        <w:rPr>
          <w:rFonts w:ascii="Times New Roman" w:hAnsi="Times New Roman" w:cs="Times New Roman"/>
        </w:rPr>
        <w:t xml:space="preserve"> Wilkinsburg tax</w:t>
      </w:r>
      <w:r w:rsidR="00C20122" w:rsidRPr="00C20122">
        <w:rPr>
          <w:rFonts w:ascii="Times New Roman" w:hAnsi="Times New Roman" w:cs="Times New Roman"/>
        </w:rPr>
        <w:t xml:space="preserve">es </w:t>
      </w:r>
      <w:r w:rsidR="00C20122" w:rsidRPr="00C20122">
        <w:rPr>
          <w:rFonts w:ascii="Times New Roman" w:hAnsi="Times New Roman" w:cs="Times New Roman"/>
        </w:rPr>
        <w:t xml:space="preserve">and </w:t>
      </w:r>
      <w:r w:rsidR="00C20122" w:rsidRPr="00C20122">
        <w:rPr>
          <w:rFonts w:ascii="Times New Roman" w:hAnsi="Times New Roman" w:cs="Times New Roman"/>
        </w:rPr>
        <w:t>some pay</w:t>
      </w:r>
      <w:r w:rsidR="00C20122" w:rsidRPr="00C20122">
        <w:rPr>
          <w:rFonts w:ascii="Times New Roman" w:hAnsi="Times New Roman" w:cs="Times New Roman"/>
        </w:rPr>
        <w:t xml:space="preserve"> Pittsburgh tax</w:t>
      </w:r>
      <w:r w:rsidR="00C20122" w:rsidRPr="00C20122">
        <w:rPr>
          <w:rFonts w:ascii="Times New Roman" w:hAnsi="Times New Roman" w:cs="Times New Roman"/>
        </w:rPr>
        <w:t>es</w:t>
      </w:r>
      <w:r w:rsidR="00C20122" w:rsidRPr="00C20122">
        <w:rPr>
          <w:rFonts w:ascii="Times New Roman" w:hAnsi="Times New Roman" w:cs="Times New Roman"/>
        </w:rPr>
        <w:t xml:space="preserve">. </w:t>
      </w:r>
    </w:p>
    <w:p w14:paraId="3CA1A554" w14:textId="77777777" w:rsidR="00C20122" w:rsidRDefault="00C20122" w:rsidP="00C20122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0E610A96" w14:textId="77777777" w:rsidR="00CF5ED8" w:rsidRDefault="00CF5ED8" w:rsidP="00C20122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38E03C5" w14:textId="06AF4E71" w:rsidR="00C20122" w:rsidRDefault="00C20122" w:rsidP="00C20122">
      <w:pPr>
        <w:spacing w:line="480" w:lineRule="auto"/>
        <w:rPr>
          <w:rFonts w:ascii="Times New Roman" w:hAnsi="Times New Roman" w:cs="Times New Roman"/>
          <w:b/>
          <w:bCs/>
        </w:rPr>
      </w:pPr>
      <w:r w:rsidRPr="00C20122">
        <w:rPr>
          <w:rFonts w:ascii="Times New Roman" w:hAnsi="Times New Roman" w:cs="Times New Roman"/>
          <w:b/>
          <w:bCs/>
        </w:rPr>
        <w:lastRenderedPageBreak/>
        <w:t>The Model</w:t>
      </w:r>
    </w:p>
    <w:p w14:paraId="7CAF71CC" w14:textId="30F09189" w:rsidR="00C20122" w:rsidRP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  <w:b/>
          <w:bCs/>
        </w:rPr>
      </w:pPr>
      <w:r w:rsidRPr="00C20122">
        <w:rPr>
          <w:rFonts w:ascii="Times New Roman" w:hAnsi="Times New Roman" w:cs="Times New Roman"/>
        </w:rPr>
        <w:t xml:space="preserve">A </w:t>
      </w:r>
      <w:r w:rsidRPr="00C20122">
        <w:rPr>
          <w:rFonts w:ascii="Times New Roman" w:hAnsi="Times New Roman" w:cs="Times New Roman"/>
        </w:rPr>
        <w:t xml:space="preserve">linear regression model </w:t>
      </w:r>
      <w:r w:rsidR="00CF5ED8">
        <w:rPr>
          <w:rFonts w:ascii="Times New Roman" w:hAnsi="Times New Roman" w:cs="Times New Roman"/>
        </w:rPr>
        <w:t xml:space="preserve">was </w:t>
      </w:r>
      <w:r w:rsidRPr="00C20122">
        <w:rPr>
          <w:rFonts w:ascii="Times New Roman" w:hAnsi="Times New Roman" w:cs="Times New Roman"/>
        </w:rPr>
        <w:t>built</w:t>
      </w:r>
      <w:r>
        <w:rPr>
          <w:rFonts w:ascii="Times New Roman" w:hAnsi="Times New Roman" w:cs="Times New Roman"/>
        </w:rPr>
        <w:t xml:space="preserve"> from the modified data set</w:t>
      </w:r>
      <w:r w:rsidRPr="00C20122">
        <w:rPr>
          <w:rFonts w:ascii="Times New Roman" w:hAnsi="Times New Roman" w:cs="Times New Roman"/>
        </w:rPr>
        <w:t xml:space="preserve">. The </w:t>
      </w:r>
      <w:r w:rsidRPr="00C20122">
        <w:rPr>
          <w:rFonts w:ascii="Times New Roman" w:hAnsi="Times New Roman" w:cs="Times New Roman"/>
        </w:rPr>
        <w:t xml:space="preserve">predicted variable </w:t>
      </w:r>
      <w:r w:rsidRPr="00C20122">
        <w:rPr>
          <w:rFonts w:ascii="Times New Roman" w:hAnsi="Times New Roman" w:cs="Times New Roman"/>
        </w:rPr>
        <w:t>was the log of sales price</w:t>
      </w:r>
      <w:r w:rsidR="00CF5ED8">
        <w:rPr>
          <w:rFonts w:ascii="Times New Roman" w:hAnsi="Times New Roman" w:cs="Times New Roman"/>
        </w:rPr>
        <w:t>. T</w:t>
      </w:r>
      <w:r w:rsidRPr="00C20122">
        <w:rPr>
          <w:rFonts w:ascii="Times New Roman" w:hAnsi="Times New Roman" w:cs="Times New Roman"/>
        </w:rPr>
        <w:t xml:space="preserve">he explanatory variables were all of the variables </w:t>
      </w:r>
      <w:r w:rsidRPr="00C20122">
        <w:rPr>
          <w:rFonts w:ascii="Times New Roman" w:hAnsi="Times New Roman" w:cs="Times New Roman"/>
        </w:rPr>
        <w:t xml:space="preserve">shown in </w:t>
      </w:r>
      <w:r w:rsidR="003E411E">
        <w:rPr>
          <w:rFonts w:ascii="Times New Roman" w:hAnsi="Times New Roman" w:cs="Times New Roman"/>
        </w:rPr>
        <w:t>F</w:t>
      </w:r>
      <w:r w:rsidRPr="00C20122">
        <w:rPr>
          <w:rFonts w:ascii="Times New Roman" w:hAnsi="Times New Roman" w:cs="Times New Roman"/>
        </w:rPr>
        <w:t>igure 1</w:t>
      </w:r>
      <w:r w:rsidRPr="00C20122">
        <w:rPr>
          <w:rFonts w:ascii="Times New Roman" w:hAnsi="Times New Roman" w:cs="Times New Roman"/>
        </w:rPr>
        <w:t xml:space="preserve">. The regression was </w:t>
      </w:r>
      <w:r w:rsidRPr="00C20122">
        <w:rPr>
          <w:rFonts w:ascii="Times New Roman" w:hAnsi="Times New Roman" w:cs="Times New Roman"/>
        </w:rPr>
        <w:t>then</w:t>
      </w:r>
      <w:r w:rsidRPr="00C20122">
        <w:rPr>
          <w:rFonts w:ascii="Times New Roman" w:hAnsi="Times New Roman" w:cs="Times New Roman"/>
        </w:rPr>
        <w:t xml:space="preserve"> run and the value on the </w:t>
      </w:r>
      <w:r w:rsidRPr="00C20122">
        <w:rPr>
          <w:rFonts w:ascii="Times New Roman" w:hAnsi="Times New Roman" w:cs="Times New Roman"/>
          <w:i/>
          <w:iCs/>
        </w:rPr>
        <w:t>Wilkinsburg</w:t>
      </w:r>
      <w:r w:rsidRPr="00C20122">
        <w:rPr>
          <w:rFonts w:ascii="Times New Roman" w:hAnsi="Times New Roman" w:cs="Times New Roman"/>
        </w:rPr>
        <w:t xml:space="preserve"> coefficient was recovered. The value was -</w:t>
      </w:r>
      <w:r w:rsidRPr="00C20122">
        <w:rPr>
          <w:rFonts w:ascii="Times New Roman" w:hAnsi="Times New Roman" w:cs="Times New Roman"/>
        </w:rPr>
        <w:t>0</w:t>
      </w:r>
      <w:r w:rsidRPr="00C20122">
        <w:rPr>
          <w:rFonts w:ascii="Times New Roman" w:hAnsi="Times New Roman" w:cs="Times New Roman"/>
        </w:rPr>
        <w:t>.25 and significant at the 99% level. Because the dependent variable was logged sales price, the interpretation of this coefficient is that a house in Wilkinsburg is valued at 25% less than a house in Pittsburgh with the exact same characteristics.</w:t>
      </w:r>
    </w:p>
    <w:p w14:paraId="5DA349E7" w14:textId="096AFAE0" w:rsid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t xml:space="preserve">To confirm </w:t>
      </w:r>
      <w:r w:rsidRPr="00C20122">
        <w:rPr>
          <w:rFonts w:ascii="Times New Roman" w:hAnsi="Times New Roman" w:cs="Times New Roman"/>
        </w:rPr>
        <w:t>the validity of this result, the regression model was used to predict</w:t>
      </w:r>
      <w:r>
        <w:rPr>
          <w:rFonts w:ascii="Times New Roman" w:hAnsi="Times New Roman" w:cs="Times New Roman"/>
        </w:rPr>
        <w:t xml:space="preserve"> </w:t>
      </w:r>
      <w:r w:rsidRPr="00C20122">
        <w:rPr>
          <w:rFonts w:ascii="Times New Roman" w:hAnsi="Times New Roman" w:cs="Times New Roman"/>
        </w:rPr>
        <w:t xml:space="preserve">the </w:t>
      </w:r>
      <w:r w:rsidR="00CF5ED8">
        <w:rPr>
          <w:rFonts w:ascii="Times New Roman" w:hAnsi="Times New Roman" w:cs="Times New Roman"/>
        </w:rPr>
        <w:t>sales</w:t>
      </w:r>
      <w:r w:rsidRPr="00C20122">
        <w:rPr>
          <w:rFonts w:ascii="Times New Roman" w:hAnsi="Times New Roman" w:cs="Times New Roman"/>
        </w:rPr>
        <w:t xml:space="preserve"> price of house</w:t>
      </w:r>
      <w:r>
        <w:rPr>
          <w:rFonts w:ascii="Times New Roman" w:hAnsi="Times New Roman" w:cs="Times New Roman"/>
        </w:rPr>
        <w:t>s</w:t>
      </w:r>
      <w:r w:rsidRPr="00C20122">
        <w:rPr>
          <w:rFonts w:ascii="Times New Roman" w:hAnsi="Times New Roman" w:cs="Times New Roman"/>
        </w:rPr>
        <w:t xml:space="preserve"> in the data set should </w:t>
      </w:r>
      <w:r>
        <w:rPr>
          <w:rFonts w:ascii="Times New Roman" w:hAnsi="Times New Roman" w:cs="Times New Roman"/>
        </w:rPr>
        <w:t>they</w:t>
      </w:r>
      <w:r w:rsidRPr="00C20122">
        <w:rPr>
          <w:rFonts w:ascii="Times New Roman" w:hAnsi="Times New Roman" w:cs="Times New Roman"/>
        </w:rPr>
        <w:t xml:space="preserve"> be sold in Pittsburgh, and the counterfactual price of the same house</w:t>
      </w:r>
      <w:r>
        <w:rPr>
          <w:rFonts w:ascii="Times New Roman" w:hAnsi="Times New Roman" w:cs="Times New Roman"/>
        </w:rPr>
        <w:t>s</w:t>
      </w:r>
      <w:r w:rsidRPr="00C20122">
        <w:rPr>
          <w:rFonts w:ascii="Times New Roman" w:hAnsi="Times New Roman" w:cs="Times New Roman"/>
        </w:rPr>
        <w:t xml:space="preserve"> if </w:t>
      </w:r>
      <w:r>
        <w:rPr>
          <w:rFonts w:ascii="Times New Roman" w:hAnsi="Times New Roman" w:cs="Times New Roman"/>
        </w:rPr>
        <w:t>they</w:t>
      </w:r>
      <w:r w:rsidRPr="00C20122">
        <w:rPr>
          <w:rFonts w:ascii="Times New Roman" w:hAnsi="Times New Roman" w:cs="Times New Roman"/>
        </w:rPr>
        <w:t xml:space="preserve"> were sold in Wilkinsburg. The difference in these prices was then calculated. Next, the </w:t>
      </w:r>
      <w:r w:rsidR="003E411E">
        <w:rPr>
          <w:rFonts w:ascii="Times New Roman" w:hAnsi="Times New Roman" w:cs="Times New Roman"/>
        </w:rPr>
        <w:t xml:space="preserve">property </w:t>
      </w:r>
      <w:r w:rsidRPr="00C20122">
        <w:rPr>
          <w:rFonts w:ascii="Times New Roman" w:hAnsi="Times New Roman" w:cs="Times New Roman"/>
        </w:rPr>
        <w:t xml:space="preserve">tax cost in both Pittsburgh and Wilkinsburg was estimated based on the predicted </w:t>
      </w:r>
      <w:r w:rsidRPr="00C20122">
        <w:rPr>
          <w:rFonts w:ascii="Times New Roman" w:hAnsi="Times New Roman" w:cs="Times New Roman"/>
        </w:rPr>
        <w:t>sales price</w:t>
      </w:r>
      <w:r w:rsidRPr="00C20122">
        <w:rPr>
          <w:rFonts w:ascii="Times New Roman" w:hAnsi="Times New Roman" w:cs="Times New Roman"/>
        </w:rPr>
        <w:t xml:space="preserve"> of the house. It was assumed that people buying houses would be considering more than one </w:t>
      </w:r>
      <w:r w:rsidRPr="00C20122">
        <w:rPr>
          <w:rFonts w:ascii="Times New Roman" w:hAnsi="Times New Roman" w:cs="Times New Roman"/>
        </w:rPr>
        <w:t>year’s worth</w:t>
      </w:r>
      <w:r w:rsidRPr="00C20122">
        <w:rPr>
          <w:rFonts w:ascii="Times New Roman" w:hAnsi="Times New Roman" w:cs="Times New Roman"/>
        </w:rPr>
        <w:t xml:space="preserve"> of taxes, so this number was multiplied by 10 to get a</w:t>
      </w:r>
      <w:r w:rsidR="00CF5ED8">
        <w:rPr>
          <w:rFonts w:ascii="Times New Roman" w:hAnsi="Times New Roman" w:cs="Times New Roman"/>
        </w:rPr>
        <w:t xml:space="preserve">n </w:t>
      </w:r>
      <w:r w:rsidRPr="00C20122">
        <w:rPr>
          <w:rFonts w:ascii="Times New Roman" w:hAnsi="Times New Roman" w:cs="Times New Roman"/>
        </w:rPr>
        <w:t xml:space="preserve">estimate of how much people are predicting they will pay </w:t>
      </w:r>
      <w:r>
        <w:rPr>
          <w:rFonts w:ascii="Times New Roman" w:hAnsi="Times New Roman" w:cs="Times New Roman"/>
        </w:rPr>
        <w:t xml:space="preserve">in property tax </w:t>
      </w:r>
      <w:r w:rsidRPr="00C20122">
        <w:rPr>
          <w:rFonts w:ascii="Times New Roman" w:hAnsi="Times New Roman" w:cs="Times New Roman"/>
        </w:rPr>
        <w:t xml:space="preserve">over the course of owning a house. The difference in </w:t>
      </w:r>
      <w:r w:rsidRPr="00C20122">
        <w:rPr>
          <w:rFonts w:ascii="Times New Roman" w:hAnsi="Times New Roman" w:cs="Times New Roman"/>
        </w:rPr>
        <w:t>predicted sales price in Pittsburgh and Wilkinsburg was then subtracted from the</w:t>
      </w:r>
      <w:r w:rsidRPr="00C20122">
        <w:rPr>
          <w:rFonts w:ascii="Times New Roman" w:hAnsi="Times New Roman" w:cs="Times New Roman"/>
        </w:rPr>
        <w:t xml:space="preserve"> </w:t>
      </w:r>
      <w:r w:rsidRPr="00C20122">
        <w:rPr>
          <w:rFonts w:ascii="Times New Roman" w:hAnsi="Times New Roman" w:cs="Times New Roman"/>
        </w:rPr>
        <w:t>difference in property tax prices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(to see some examples of this process, see Figure 3)</w:t>
      </w:r>
      <w:r w:rsidRPr="00C20122">
        <w:rPr>
          <w:rFonts w:ascii="Times New Roman" w:hAnsi="Times New Roman" w:cs="Times New Roman"/>
        </w:rPr>
        <w:t>.</w:t>
      </w:r>
      <w:r w:rsidRPr="00C20122">
        <w:rPr>
          <w:rFonts w:ascii="Times New Roman" w:hAnsi="Times New Roman" w:cs="Times New Roman"/>
        </w:rPr>
        <w:t xml:space="preserve"> Those values were then averaged to get a mean difference of $9,000.</w:t>
      </w:r>
      <w:r w:rsidRPr="00C20122">
        <w:rPr>
          <w:rFonts w:ascii="Times New Roman" w:hAnsi="Times New Roman" w:cs="Times New Roman"/>
        </w:rPr>
        <w:t xml:space="preserve"> However</w:t>
      </w:r>
      <w:r w:rsidRPr="00C20122">
        <w:rPr>
          <w:rFonts w:ascii="Times New Roman" w:hAnsi="Times New Roman" w:cs="Times New Roman"/>
        </w:rPr>
        <w:t>,</w:t>
      </w:r>
      <w:r w:rsidRPr="00C20122">
        <w:rPr>
          <w:rFonts w:ascii="Times New Roman" w:hAnsi="Times New Roman" w:cs="Times New Roman"/>
        </w:rPr>
        <w:t xml:space="preserve"> once </w:t>
      </w:r>
      <w:r w:rsidRPr="00C20122">
        <w:rPr>
          <w:rFonts w:ascii="Times New Roman" w:hAnsi="Times New Roman" w:cs="Times New Roman"/>
        </w:rPr>
        <w:t>the ten-year tax value was recalculated to account for inflation (with an inflation rate of 2% per year)</w:t>
      </w:r>
      <w:r w:rsidRPr="00C20122">
        <w:rPr>
          <w:rFonts w:ascii="Times New Roman" w:hAnsi="Times New Roman" w:cs="Times New Roman"/>
        </w:rPr>
        <w:t xml:space="preserve">, the </w:t>
      </w:r>
      <w:r w:rsidRPr="00C20122">
        <w:rPr>
          <w:rFonts w:ascii="Times New Roman" w:hAnsi="Times New Roman" w:cs="Times New Roman"/>
        </w:rPr>
        <w:t>mean</w:t>
      </w:r>
      <w:r w:rsidRPr="00C20122">
        <w:rPr>
          <w:rFonts w:ascii="Times New Roman" w:hAnsi="Times New Roman" w:cs="Times New Roman"/>
        </w:rPr>
        <w:t xml:space="preserve"> difference</w:t>
      </w:r>
      <w:r w:rsidRPr="00C20122">
        <w:rPr>
          <w:rFonts w:ascii="Times New Roman" w:hAnsi="Times New Roman" w:cs="Times New Roman"/>
        </w:rPr>
        <w:t xml:space="preserve"> became</w:t>
      </w:r>
      <w:r w:rsidRPr="00C20122">
        <w:rPr>
          <w:rFonts w:ascii="Times New Roman" w:hAnsi="Times New Roman" w:cs="Times New Roman"/>
        </w:rPr>
        <w:t xml:space="preserve"> $892</w:t>
      </w:r>
      <w:r w:rsidR="003E411E">
        <w:rPr>
          <w:rFonts w:ascii="Times New Roman" w:hAnsi="Times New Roman" w:cs="Times New Roman"/>
        </w:rPr>
        <w:t>.</w:t>
      </w:r>
      <w:bookmarkStart w:id="0" w:name="_GoBack"/>
      <w:bookmarkEnd w:id="0"/>
      <w:r>
        <w:rPr>
          <w:rFonts w:ascii="Times New Roman" w:hAnsi="Times New Roman" w:cs="Times New Roman"/>
        </w:rPr>
        <w:t xml:space="preserve"> </w:t>
      </w:r>
    </w:p>
    <w:p w14:paraId="1F31D7C1" w14:textId="3CFF1541" w:rsid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t>This tells us that the that the predicted difference in housing prices of Pittsburgh and Wilkinsburg is coming almost solely from property tax, and not from some other unquantifiable effect.</w:t>
      </w:r>
      <w:r>
        <w:rPr>
          <w:rFonts w:ascii="Times New Roman" w:hAnsi="Times New Roman" w:cs="Times New Roman"/>
        </w:rPr>
        <w:t xml:space="preserve"> </w:t>
      </w:r>
    </w:p>
    <w:p w14:paraId="15641318" w14:textId="418A1FCB" w:rsidR="00C20122" w:rsidRDefault="00C20122" w:rsidP="00C20122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6AF28450" w14:textId="234F11CF" w:rsidR="00C20122" w:rsidRPr="00CF5ED8" w:rsidRDefault="00C20122" w:rsidP="00C20122">
      <w:pPr>
        <w:spacing w:line="480" w:lineRule="auto"/>
        <w:rPr>
          <w:rFonts w:ascii="Times New Roman" w:hAnsi="Times New Roman" w:cs="Times New Roman"/>
          <w:b/>
          <w:bCs/>
        </w:rPr>
      </w:pPr>
      <w:r w:rsidRPr="00CF5ED8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22DFBB5F" wp14:editId="54D488B4">
            <wp:simplePos x="0" y="0"/>
            <wp:positionH relativeFrom="column">
              <wp:posOffset>-465455</wp:posOffset>
            </wp:positionH>
            <wp:positionV relativeFrom="paragraph">
              <wp:posOffset>422412</wp:posOffset>
            </wp:positionV>
            <wp:extent cx="7097834" cy="2846717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7834" cy="2846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5ED8">
        <w:rPr>
          <w:rFonts w:ascii="Times New Roman" w:hAnsi="Times New Roman" w:cs="Times New Roman"/>
          <w:b/>
          <w:bCs/>
          <w:sz w:val="40"/>
          <w:szCs w:val="40"/>
        </w:rPr>
        <w:t>Figure 1</w:t>
      </w:r>
    </w:p>
    <w:p w14:paraId="6DD173BA" w14:textId="07016CCF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32FC05BB" w14:textId="6D255363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583F00AF" w14:textId="5F4174FB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14019F61" w14:textId="6B61D5AC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06FFC845" w14:textId="1DB2AE93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6ADFF705" w14:textId="2D146ECF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03EBB593" w14:textId="04A168A0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3F3779A6" w14:textId="4E429FA2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46898F00" w14:textId="54C71512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748035C4" w14:textId="77777777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6319B580" w14:textId="683EA695" w:rsidR="00C20122" w:rsidRPr="00CF5ED8" w:rsidRDefault="00C20122" w:rsidP="00C20122">
      <w:pPr>
        <w:spacing w:line="48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CF5ED8">
        <w:rPr>
          <w:rFonts w:ascii="Times New Roman" w:hAnsi="Times New Roman" w:cs="Times New Roman"/>
          <w:b/>
          <w:bCs/>
          <w:sz w:val="40"/>
          <w:szCs w:val="40"/>
        </w:rPr>
        <w:t>Figure 2</w:t>
      </w:r>
    </w:p>
    <w:p w14:paraId="19412CAE" w14:textId="7EE8C86D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  <w:r w:rsidRPr="00C20122"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2122B016" wp14:editId="0F6C9CC6">
            <wp:simplePos x="0" y="0"/>
            <wp:positionH relativeFrom="column">
              <wp:posOffset>0</wp:posOffset>
            </wp:positionH>
            <wp:positionV relativeFrom="paragraph">
              <wp:posOffset>118805</wp:posOffset>
            </wp:positionV>
            <wp:extent cx="5943600" cy="392811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A96FA" w14:textId="382ECB6E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4177EB6F" w14:textId="1E67F3E0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1AC92112" w14:textId="310661AB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5CDDA474" w14:textId="4CB5BB4A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5996A707" w14:textId="0CD345ED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2A83DB65" w14:textId="6D660C0A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36EA601E" w14:textId="58764194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4BBEAD12" w14:textId="6D02715D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11C3F739" w14:textId="25EFF1B1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6F261EF0" w14:textId="77777777" w:rsidR="00C20122" w:rsidRDefault="00C20122" w:rsidP="00C20122">
      <w:pPr>
        <w:spacing w:line="480" w:lineRule="auto"/>
        <w:rPr>
          <w:rFonts w:ascii="Times New Roman" w:hAnsi="Times New Roman" w:cs="Times New Roman"/>
        </w:rPr>
      </w:pPr>
    </w:p>
    <w:p w14:paraId="424ADF05" w14:textId="2D8D5CD6" w:rsidR="00C20122" w:rsidRPr="00C20122" w:rsidRDefault="00CF5ED8" w:rsidP="00C20122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BA3DB8" wp14:editId="6B98ECBD">
                <wp:simplePos x="0" y="0"/>
                <wp:positionH relativeFrom="column">
                  <wp:posOffset>-836023</wp:posOffset>
                </wp:positionH>
                <wp:positionV relativeFrom="paragraph">
                  <wp:posOffset>-842554</wp:posOffset>
                </wp:positionV>
                <wp:extent cx="1456509" cy="509451"/>
                <wp:effectExtent l="0" t="0" r="444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509" cy="5094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92F876" w14:textId="558A15C1" w:rsidR="00C20122" w:rsidRPr="00CF5ED8" w:rsidRDefault="00C20122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CF5ED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  <w:t>Figure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BA3DB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65.85pt;margin-top:-66.35pt;width:114.7pt;height:4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" fillcolor="white [3201]" stroked="f" strokeweight=".5pt">
                <v:textbox>
                  <w:txbxContent>
                    <w:p w14:paraId="6892F876" w14:textId="558A15C1" w:rsidR="00C20122" w:rsidRPr="00CF5ED8" w:rsidRDefault="00C20122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CF5ED8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  <w:t>Figure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B4F2F0" wp14:editId="6518FE43">
                <wp:simplePos x="0" y="0"/>
                <wp:positionH relativeFrom="column">
                  <wp:posOffset>724898</wp:posOffset>
                </wp:positionH>
                <wp:positionV relativeFrom="paragraph">
                  <wp:posOffset>131536</wp:posOffset>
                </wp:positionV>
                <wp:extent cx="0" cy="300446"/>
                <wp:effectExtent l="63500" t="0" r="38100" b="425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1157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57.1pt;margin-top:10.35pt;width:0;height:23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96E98A" wp14:editId="363B2D88">
                <wp:simplePos x="0" y="0"/>
                <wp:positionH relativeFrom="column">
                  <wp:posOffset>184150</wp:posOffset>
                </wp:positionH>
                <wp:positionV relativeFrom="paragraph">
                  <wp:posOffset>-285024</wp:posOffset>
                </wp:positionV>
                <wp:extent cx="1436914" cy="574584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914" cy="5745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5B7351" w14:textId="0BFB5C0A" w:rsidR="00CF5ED8" w:rsidRPr="00CF5ED8" w:rsidRDefault="00CF5ED8" w:rsidP="00CF5ED8">
                            <w:pP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  <w:t>Difference in Predicted Prices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6E98A" id="Text Box 13" o:spid="_x0000_s1027" type="#_x0000_t202" style="position:absolute;margin-left:14.5pt;margin-top:-22.45pt;width:113.15pt;height:45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" fillcolor="white [3201]" stroked="f" strokeweight=".5pt">
                <v:textbox>
                  <w:txbxContent>
                    <w:p w14:paraId="145B7351" w14:textId="0BFB5C0A" w:rsidR="00CF5ED8" w:rsidRPr="00CF5ED8" w:rsidRDefault="00CF5ED8" w:rsidP="00CF5ED8">
                      <w:pP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  <w:t>Difference in Predicted Prices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DAAD69" wp14:editId="34EDD2AE">
                <wp:simplePos x="0" y="0"/>
                <wp:positionH relativeFrom="column">
                  <wp:posOffset>6374583</wp:posOffset>
                </wp:positionH>
                <wp:positionV relativeFrom="paragraph">
                  <wp:posOffset>144598</wp:posOffset>
                </wp:positionV>
                <wp:extent cx="0" cy="300446"/>
                <wp:effectExtent l="63500" t="0" r="38100" b="4254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F64D42" id="Straight Arrow Connector 12" o:spid="_x0000_s1026" type="#_x0000_t32" style="position:absolute;margin-left:501.95pt;margin-top:11.4pt;width:0;height:23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D3584E" wp14:editId="68AC85FB">
                <wp:simplePos x="0" y="0"/>
                <wp:positionH relativeFrom="column">
                  <wp:posOffset>3213463</wp:posOffset>
                </wp:positionH>
                <wp:positionV relativeFrom="paragraph">
                  <wp:posOffset>156754</wp:posOffset>
                </wp:positionV>
                <wp:extent cx="0" cy="300446"/>
                <wp:effectExtent l="63500" t="0" r="38100" b="4254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D68FA3" id="Straight Arrow Connector 11" o:spid="_x0000_s1026" type="#_x0000_t32" style="position:absolute;margin-left:253.05pt;margin-top:12.35pt;width:0;height:23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9ACBB5" wp14:editId="29FDB320">
                <wp:simplePos x="0" y="0"/>
                <wp:positionH relativeFrom="column">
                  <wp:posOffset>2801620</wp:posOffset>
                </wp:positionH>
                <wp:positionV relativeFrom="paragraph">
                  <wp:posOffset>-288199</wp:posOffset>
                </wp:positionV>
                <wp:extent cx="1436914" cy="574584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914" cy="5745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3CFA6B" w14:textId="2099C165" w:rsidR="00CF5ED8" w:rsidRPr="00CF5ED8" w:rsidRDefault="00CF5ED8">
                            <w:pP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  <w:t>Tax Difference, No Inflation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ACBB5" id="Text Box 8" o:spid="_x0000_s1028" type="#_x0000_t202" style="position:absolute;margin-left:220.6pt;margin-top:-22.7pt;width:113.15pt;height:45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" fillcolor="white [3201]" stroked="f" strokeweight=".5pt">
                <v:textbox>
                  <w:txbxContent>
                    <w:p w14:paraId="0A3CFA6B" w14:textId="2099C165" w:rsidR="00CF5ED8" w:rsidRPr="00CF5ED8" w:rsidRDefault="00CF5ED8">
                      <w:pP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  <w:t>Tax Difference, No Inflation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118D46" wp14:editId="09CD94C3">
                <wp:simplePos x="0" y="0"/>
                <wp:positionH relativeFrom="column">
                  <wp:posOffset>5646329</wp:posOffset>
                </wp:positionH>
                <wp:positionV relativeFrom="paragraph">
                  <wp:posOffset>-286385</wp:posOffset>
                </wp:positionV>
                <wp:extent cx="1436914" cy="574584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914" cy="5745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A0CC97" w14:textId="57863B0E" w:rsidR="00CF5ED8" w:rsidRPr="00CF5ED8" w:rsidRDefault="00CF5ED8" w:rsidP="00CF5ED8">
                            <w:pP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  <w:t xml:space="preserve">Tax Difference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  <w:t>with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3B3838" w:themeColor="background2" w:themeShade="40"/>
                                <w:sz w:val="20"/>
                                <w:szCs w:val="20"/>
                              </w:rPr>
                              <w:t xml:space="preserve"> Inflation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8D46" id="Text Box 10" o:spid="_x0000_s1029" type="#_x0000_t202" style="position:absolute;margin-left:444.6pt;margin-top:-22.55pt;width:113.15pt;height:4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" fillcolor="white [3201]" stroked="f" strokeweight=".5pt">
                <v:textbox>
                  <w:txbxContent>
                    <w:p w14:paraId="3BA0CC97" w14:textId="57863B0E" w:rsidR="00CF5ED8" w:rsidRPr="00CF5ED8" w:rsidRDefault="00CF5ED8" w:rsidP="00CF5ED8">
                      <w:pP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  <w:t xml:space="preserve">Tax Difference </w:t>
                      </w:r>
                      <w: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  <w:t>with</w:t>
                      </w:r>
                      <w:r>
                        <w:rPr>
                          <w:rFonts w:cstheme="minorHAnsi"/>
                          <w:b/>
                          <w:bCs/>
                          <w:color w:val="3B3838" w:themeColor="background2" w:themeShade="40"/>
                          <w:sz w:val="20"/>
                          <w:szCs w:val="20"/>
                        </w:rPr>
                        <w:t xml:space="preserve"> Inflation</w:t>
                      </w:r>
                    </w:p>
                  </w:txbxContent>
                </v:textbox>
              </v:shape>
            </w:pict>
          </mc:Fallback>
        </mc:AlternateContent>
      </w:r>
      <w:r w:rsidR="00C20122" w:rsidRPr="00C20122"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544244" wp14:editId="3D5DA763">
                <wp:simplePos x="0" y="0"/>
                <wp:positionH relativeFrom="column">
                  <wp:posOffset>361101</wp:posOffset>
                </wp:positionH>
                <wp:positionV relativeFrom="paragraph">
                  <wp:posOffset>506706</wp:posOffset>
                </wp:positionV>
                <wp:extent cx="732790" cy="2096483"/>
                <wp:effectExtent l="0" t="0" r="16510" b="12065"/>
                <wp:wrapNone/>
                <wp:docPr id="9" name="Rectangle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5F629671-0008-F340-956C-62E997229C8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790" cy="209648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1F1AA" id="Rectangle 8" o:spid="_x0000_s1026" style="position:absolute;margin-left:28.45pt;margin-top:39.9pt;width:57.7pt;height:165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" fillcolor="#4472c4 [3204]" strokecolor="#1f3763 [1604]" strokeweight="1pt">
                <v:fill opacity="13107f"/>
              </v:rect>
            </w:pict>
          </mc:Fallback>
        </mc:AlternateContent>
      </w:r>
      <w:r w:rsidR="00C20122" w:rsidRPr="00C20122"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AA1CE3" wp14:editId="6DD02EBF">
                <wp:simplePos x="0" y="0"/>
                <wp:positionH relativeFrom="column">
                  <wp:posOffset>5960745</wp:posOffset>
                </wp:positionH>
                <wp:positionV relativeFrom="paragraph">
                  <wp:posOffset>508946</wp:posOffset>
                </wp:positionV>
                <wp:extent cx="845389" cy="2095824"/>
                <wp:effectExtent l="0" t="0" r="18415" b="12700"/>
                <wp:wrapNone/>
                <wp:docPr id="7" name="Rectangle 1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389" cy="209582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D01A3" id="Rectangle 14" o:spid="_x0000_s1026" style="position:absolute;margin-left:469.35pt;margin-top:40.05pt;width:66.55pt;height:16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" fillcolor="#4472c4 [3204]" strokecolor="#1f3763 [1604]" strokeweight="1pt">
                <v:fill opacity="13107f"/>
              </v:rect>
            </w:pict>
          </mc:Fallback>
        </mc:AlternateContent>
      </w:r>
      <w:r w:rsidR="00C20122" w:rsidRPr="00C20122"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70015" behindDoc="0" locked="0" layoutInCell="1" allowOverlap="1" wp14:anchorId="676AF91E" wp14:editId="02B23EC2">
                <wp:simplePos x="0" y="0"/>
                <wp:positionH relativeFrom="column">
                  <wp:posOffset>2846717</wp:posOffset>
                </wp:positionH>
                <wp:positionV relativeFrom="paragraph">
                  <wp:posOffset>508958</wp:posOffset>
                </wp:positionV>
                <wp:extent cx="741872" cy="2095824"/>
                <wp:effectExtent l="0" t="0" r="7620" b="12700"/>
                <wp:wrapNone/>
                <wp:docPr id="6" name="Rectangle 1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09582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2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3F0F1" id="Rectangle 14" o:spid="_x0000_s1026" style="position:absolute;margin-left:224.15pt;margin-top:40.1pt;width:58.4pt;height:165.05pt;z-index:2516700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" fillcolor="#4472c4 [3204]" strokecolor="#1f3763 [1604]" strokeweight="1pt">
                <v:fill opacity="13107f"/>
              </v:rect>
            </w:pict>
          </mc:Fallback>
        </mc:AlternateContent>
      </w:r>
      <w:r w:rsidR="00C20122" w:rsidRPr="00C20122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2FA8D9C4" wp14:editId="78EB3523">
            <wp:simplePos x="0" y="0"/>
            <wp:positionH relativeFrom="column">
              <wp:posOffset>-983004</wp:posOffset>
            </wp:positionH>
            <wp:positionV relativeFrom="paragraph">
              <wp:posOffset>508647</wp:posOffset>
            </wp:positionV>
            <wp:extent cx="7952148" cy="209621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2148" cy="2096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20122" w:rsidRPr="00C20122" w:rsidSect="00DD41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208C3"/>
    <w:multiLevelType w:val="hybridMultilevel"/>
    <w:tmpl w:val="B80083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122"/>
    <w:rsid w:val="003E411E"/>
    <w:rsid w:val="00C20122"/>
    <w:rsid w:val="00CF5ED8"/>
    <w:rsid w:val="00DD4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940F4"/>
  <w15:chartTrackingRefBased/>
  <w15:docId w15:val="{F08ECEAE-98D5-1342-A916-EDB59D47D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0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498</Words>
  <Characters>2844</Characters>
  <Application>Microsoft Office Word</Application>
  <DocSecurity>0</DocSecurity>
  <Lines>23</Lines>
  <Paragraphs>6</Paragraphs>
  <ScaleCrop>false</ScaleCrop>
  <Company/>
  <LinksUpToDate>false</LinksUpToDate>
  <CharactersWithSpaces>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Burford, Victoria R</dc:creator>
  <cp:keywords/>
  <dc:description/>
  <cp:lastModifiedBy>Burford, Victoria R</cp:lastModifiedBy>
  <cp:revision>3</cp:revision>
  <dcterms:created xsi:type="dcterms:W3CDTF">2023-04-26T16:43:00Z</dcterms:created>
  <dcterms:modified xsi:type="dcterms:W3CDTF">2023-04-26T18:00:00Z</dcterms:modified>
</cp:coreProperties>
</file>